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31102" w14:textId="77777777" w:rsidR="00263982" w:rsidRDefault="00263982" w:rsidP="00263982">
      <w:pPr>
        <w:jc w:val="center"/>
      </w:pPr>
      <w:r>
        <w:rPr>
          <w:b/>
          <w:bCs/>
          <w:sz w:val="24"/>
          <w:szCs w:val="24"/>
        </w:rPr>
        <w:t>Home &amp; Community-Based Services (HCBS) Waiver Providers</w:t>
      </w:r>
    </w:p>
    <w:p w14:paraId="4D706B3E" w14:textId="77777777" w:rsidR="00263982" w:rsidRDefault="00263982" w:rsidP="00263982">
      <w:pPr>
        <w:jc w:val="center"/>
      </w:pPr>
    </w:p>
    <w:p w14:paraId="6CCF0A7A" w14:textId="77777777" w:rsidR="00263982" w:rsidRDefault="00263982" w:rsidP="00263982">
      <w:pPr>
        <w:jc w:val="center"/>
      </w:pPr>
      <w:r>
        <w:rPr>
          <w:b/>
          <w:bCs/>
          <w:sz w:val="24"/>
          <w:szCs w:val="24"/>
        </w:rPr>
        <w:t>Program Approved Service Agency (PASA)</w:t>
      </w:r>
    </w:p>
    <w:p w14:paraId="5DD1EC2B" w14:textId="77777777" w:rsidR="00263982" w:rsidRDefault="00263982" w:rsidP="00263982"/>
    <w:p w14:paraId="595E2594" w14:textId="77777777" w:rsidR="00263982" w:rsidRDefault="00263982" w:rsidP="00263982">
      <w:r>
        <w:t>A Program Approved Service Agency (PASA) is an agency that has been authorized to provide direct community-based services to individuals with intellectual or developmental disabilities approved for Health First Colorado (Colorado’s Medicaid program) waiver services. The PASA application involves three primary state departments but is overseen by the Colorado Department of Public Health and Environment (CDPHE):</w:t>
      </w:r>
    </w:p>
    <w:p w14:paraId="0BD4978E" w14:textId="77777777" w:rsidR="00263982" w:rsidRDefault="00263982" w:rsidP="00263982">
      <w:r>
        <w:t> </w:t>
      </w:r>
    </w:p>
    <w:p w14:paraId="75C6CE91" w14:textId="77777777" w:rsidR="00263982" w:rsidRDefault="00263982" w:rsidP="00263982">
      <w:pPr>
        <w:numPr>
          <w:ilvl w:val="0"/>
          <w:numId w:val="1"/>
        </w:numPr>
        <w:spacing w:before="100" w:beforeAutospacing="1" w:after="100" w:afterAutospacing="1"/>
        <w:rPr>
          <w:rFonts w:eastAsia="Times New Roman"/>
        </w:rPr>
      </w:pPr>
      <w:r>
        <w:rPr>
          <w:rFonts w:eastAsia="Times New Roman"/>
        </w:rPr>
        <w:t xml:space="preserve">Colorado Secretary of State - Register the business with the </w:t>
      </w:r>
      <w:hyperlink r:id="rId5" w:tgtFrame="_blank" w:history="1">
        <w:r>
          <w:rPr>
            <w:rStyle w:val="Hyperlink"/>
            <w:rFonts w:eastAsia="Times New Roman"/>
            <w:color w:val="48A199"/>
          </w:rPr>
          <w:t>Colorado Secretary of State</w:t>
        </w:r>
      </w:hyperlink>
      <w:r>
        <w:rPr>
          <w:rFonts w:eastAsia="Times New Roman"/>
        </w:rPr>
        <w:t xml:space="preserve"> before completing the PASA application paperwork.</w:t>
      </w:r>
    </w:p>
    <w:p w14:paraId="66EF826A" w14:textId="77777777" w:rsidR="00263982" w:rsidRDefault="00263982" w:rsidP="00263982"/>
    <w:p w14:paraId="0D6B1286" w14:textId="77777777" w:rsidR="00263982" w:rsidRDefault="00263982" w:rsidP="00263982">
      <w:pPr>
        <w:numPr>
          <w:ilvl w:val="0"/>
          <w:numId w:val="2"/>
        </w:numPr>
        <w:spacing w:before="100" w:beforeAutospacing="1" w:after="100" w:afterAutospacing="1"/>
        <w:rPr>
          <w:rFonts w:eastAsia="Times New Roman"/>
        </w:rPr>
      </w:pPr>
      <w:r>
        <w:rPr>
          <w:rFonts w:eastAsia="Times New Roman"/>
        </w:rPr>
        <w:t xml:space="preserve">Colorado Department of Public Health and Environment (CDPHE) - Request a PASA application packet by submitting an </w:t>
      </w:r>
      <w:hyperlink r:id="rId6" w:tgtFrame="_blank" w:history="1">
        <w:r>
          <w:rPr>
            <w:rStyle w:val="Hyperlink"/>
            <w:rFonts w:eastAsia="Times New Roman"/>
            <w:color w:val="48A199"/>
          </w:rPr>
          <w:t>Electronic Letter of Intent</w:t>
        </w:r>
      </w:hyperlink>
      <w:r>
        <w:rPr>
          <w:rFonts w:eastAsia="Times New Roman"/>
        </w:rPr>
        <w:t xml:space="preserve"> available on </w:t>
      </w:r>
      <w:hyperlink r:id="rId7" w:tgtFrame="_blank" w:history="1">
        <w:r>
          <w:rPr>
            <w:rStyle w:val="Hyperlink"/>
            <w:rFonts w:eastAsia="Times New Roman"/>
            <w:color w:val="48A199"/>
          </w:rPr>
          <w:t>CDPHE’s Health Facilities and Emergency Medical Services Division website</w:t>
        </w:r>
      </w:hyperlink>
      <w:r>
        <w:rPr>
          <w:rFonts w:eastAsia="Times New Roman"/>
        </w:rPr>
        <w:t>. Upon submission of this form, the PASA application packet will be emailed to you. Complete and review the PASA application packet and submit to the CDPHE for program approval.</w:t>
      </w:r>
    </w:p>
    <w:p w14:paraId="5FB25560" w14:textId="77777777" w:rsidR="00263982" w:rsidRDefault="00263982" w:rsidP="00263982"/>
    <w:p w14:paraId="578234A4" w14:textId="77777777" w:rsidR="00263982" w:rsidRDefault="00263982" w:rsidP="00263982">
      <w:pPr>
        <w:numPr>
          <w:ilvl w:val="0"/>
          <w:numId w:val="3"/>
        </w:numPr>
        <w:spacing w:before="100" w:beforeAutospacing="1" w:after="100" w:afterAutospacing="1"/>
        <w:rPr>
          <w:rFonts w:eastAsia="Times New Roman"/>
        </w:rPr>
      </w:pPr>
      <w:r>
        <w:rPr>
          <w:rFonts w:eastAsia="Times New Roman"/>
        </w:rPr>
        <w:t xml:space="preserve">Department of Health Care Policy and Financing (the Department) - After submitting the PASA application to CDPHE, complete and submit a Health First Colorado (Colorado's Medicaid program) </w:t>
      </w:r>
      <w:hyperlink r:id="rId8" w:tgtFrame="_blank" w:history="1">
        <w:r>
          <w:rPr>
            <w:rStyle w:val="Hyperlink"/>
            <w:rFonts w:eastAsia="Times New Roman"/>
            <w:color w:val="48A199"/>
          </w:rPr>
          <w:t>Provider Enrollment application</w:t>
        </w:r>
      </w:hyperlink>
      <w:r>
        <w:rPr>
          <w:rFonts w:eastAsia="Times New Roman"/>
        </w:rPr>
        <w:t xml:space="preserve"> to obtain a Health First Colorado billing number.</w:t>
      </w:r>
    </w:p>
    <w:p w14:paraId="392A5F94" w14:textId="77777777" w:rsidR="00263982" w:rsidRDefault="00263982" w:rsidP="00263982"/>
    <w:p w14:paraId="29A18F1A" w14:textId="77777777" w:rsidR="00263982" w:rsidRDefault="00263982" w:rsidP="00263982">
      <w:r>
        <w:t>Upon successful completion of the steps listed above, the CDPHE will schedule the initial on-site inspection and complete the application process.</w:t>
      </w:r>
    </w:p>
    <w:p w14:paraId="35FBA639" w14:textId="77777777" w:rsidR="00263982" w:rsidRDefault="00263982" w:rsidP="00263982"/>
    <w:p w14:paraId="1224A104" w14:textId="77777777" w:rsidR="00263982" w:rsidRDefault="00263982" w:rsidP="00263982">
      <w:r>
        <w:t xml:space="preserve">Visit the </w:t>
      </w:r>
      <w:hyperlink r:id="rId9" w:tgtFrame="_blank" w:history="1">
        <w:r>
          <w:rPr>
            <w:rStyle w:val="Hyperlink"/>
            <w:color w:val="48A199"/>
          </w:rPr>
          <w:t>CDPHE Program Approved Service Agency web page</w:t>
        </w:r>
      </w:hyperlink>
      <w:r>
        <w:t xml:space="preserve"> for more information on the PASA Program. Select "How do I become a Program Approved Service Agency (PASA)" for detailed instructions on submitting a PASA application.</w:t>
      </w:r>
    </w:p>
    <w:p w14:paraId="22447E68" w14:textId="77777777" w:rsidR="00457E94" w:rsidRDefault="00457E94"/>
    <w:sectPr w:rsidR="00457E94" w:rsidSect="00096C3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522C0"/>
    <w:multiLevelType w:val="multilevel"/>
    <w:tmpl w:val="BAC49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63594C"/>
    <w:multiLevelType w:val="multilevel"/>
    <w:tmpl w:val="E0A47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E7556C"/>
    <w:multiLevelType w:val="multilevel"/>
    <w:tmpl w:val="C35E6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82"/>
    <w:rsid w:val="00096C33"/>
    <w:rsid w:val="00263982"/>
    <w:rsid w:val="0045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7BEF3"/>
  <w15:chartTrackingRefBased/>
  <w15:docId w15:val="{B2815E4B-3B7B-44A2-9C25-D6DD8DE9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9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39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29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ZNSG0UWinxD26mG5ysoOX7aijshGJhmLgYxBr3CRCXF-iMWJilAVkAHrdMX0QnkthHEwp1tB-76TohtLOoe6iOvTLmO5hhG17fFyowEgKsrIAFJNX6lwITmIE2vZF7coHYTDhlWVRM-CuGa1k-0G-bVwROKSwLBp5c2g65tIAm8=&amp;c=Bh0yyG-hlV-nozygtO7_j0FAWP3jMR_miaiNtz72aXlcnuctuSmwWg==&amp;ch=uTSwRYkDwqH4cUkkRyEqrIOQPlAm4y4oIc3q5L24i03NJKgobA_17A==" TargetMode="External"/><Relationship Id="rId3" Type="http://schemas.openxmlformats.org/officeDocument/2006/relationships/settings" Target="settings.xml"/><Relationship Id="rId7" Type="http://schemas.openxmlformats.org/officeDocument/2006/relationships/hyperlink" Target="https://r20.rs6.net/tn.jsp?f=001ZNSG0UWinxD26mG5ysoOX7aijshGJhmLgYxBr3CRCXF-iMWJilAVkAHrdMX0Qnkt-_nSnKyhwBBlrOXybQfKblaJ_IYgUp6FoXLq3aBHmBOotF4q-CYTCiLt0wC2GzMqr4Th0wL9lCvwoArY_49avrjo3vOWANM6dUXqffyQzNaZKbmVS_XdPq6BGbqsYUPd6Y9ozD62089TOOetMPwOwVCz7EncbxLLQM_iGiMTqjI=&amp;c=Bh0yyG-hlV-nozygtO7_j0FAWP3jMR_miaiNtz72aXlcnuctuSmwWg==&amp;ch=uTSwRYkDwqH4cUkkRyEqrIOQPlAm4y4oIc3q5L24i03NJKgobA_17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20.rs6.net/tn.jsp?f=001ZNSG0UWinxD26mG5ysoOX7aijshGJhmLgYxBr3CRCXF-iMWJilAVkAHrdMX0QnktV0LeLzZKIwwhRnOLRYmAlkAVRtgEW0J3MMYR5wyh1k6EwPy7hOTcpe2UP5gru9IMzaDTu7H2e4xGkjKgbthEfo9xYWvTAoUYZEDoE-uxKdSiGskYDw6e_snRuq8mNE87u-wUTRiF-WmqXG0LB9mTh0Li7-BK7vuyy4Ddh3OXC9YVR3pMC4CnOzmUzi2EkMYFTtRpM7l76R7hqxjPCy_SjQ==&amp;c=Bh0yyG-hlV-nozygtO7_j0FAWP3jMR_miaiNtz72aXlcnuctuSmwWg==&amp;ch=uTSwRYkDwqH4cUkkRyEqrIOQPlAm4y4oIc3q5L24i03NJKgobA_17A==" TargetMode="External"/><Relationship Id="rId11" Type="http://schemas.openxmlformats.org/officeDocument/2006/relationships/theme" Target="theme/theme1.xml"/><Relationship Id="rId5" Type="http://schemas.openxmlformats.org/officeDocument/2006/relationships/hyperlink" Target="https://r20.rs6.net/tn.jsp?f=001ZNSG0UWinxD26mG5ysoOX7aijshGJhmLgYxBr3CRCXF-iMWJilAVkAHrdMX0QnkteAeMB1n8FCgqmiPYXUhZ_aqsSWGjzG6TsMqWdakzAmdkZeGc5uXd2AkcFOpL7kmdRVVQqzn8aUWqrMcVJOHPgw==&amp;c=Bh0yyG-hlV-nozygtO7_j0FAWP3jMR_miaiNtz72aXlcnuctuSmwWg==&amp;ch=uTSwRYkDwqH4cUkkRyEqrIOQPlAm4y4oIc3q5L24i03NJKgobA_17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20.rs6.net/tn.jsp?f=001ZNSG0UWinxD26mG5ysoOX7aijshGJhmLgYxBr3CRCXF-iMWJilAVkAHrdMX0QnktWZXrfqH3_RedRMjIkCW6NJn3lGg9QTUZY2WroePsQeogOYJKnkgY_yYZKZVOe806QtzAdg2bvTHRDggK97kL3JfbWDJQTRvUgB6kneDo9Ap_ACjyga3MhoN2JGnR4wAbL0xg7-R4klA=&amp;c=Bh0yyG-hlV-nozygtO7_j0FAWP3jMR_miaiNtz72aXlcnuctuSmwWg==&amp;ch=uTSwRYkDwqH4cUkkRyEqrIOQPlAm4y4oIc3q5L24i03NJKgobA_1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Wheeland</dc:creator>
  <cp:keywords/>
  <dc:description/>
  <cp:lastModifiedBy>Luke Wheeland</cp:lastModifiedBy>
  <cp:revision>1</cp:revision>
  <dcterms:created xsi:type="dcterms:W3CDTF">2021-09-13T22:31:00Z</dcterms:created>
  <dcterms:modified xsi:type="dcterms:W3CDTF">2021-09-13T22:32:00Z</dcterms:modified>
</cp:coreProperties>
</file>